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22BA" w14:textId="77777777" w:rsidR="00BB3BF3" w:rsidRDefault="00BB3BF3" w:rsidP="00BB3BF3">
      <w:pPr>
        <w:jc w:val="center"/>
        <w:rPr>
          <w:rFonts w:eastAsia="Times New Roman"/>
        </w:rPr>
      </w:pPr>
      <w:r>
        <w:rPr>
          <w:rFonts w:eastAsia="Times New Roman"/>
          <w:b/>
          <w:bCs/>
          <w:sz w:val="32"/>
          <w:szCs w:val="32"/>
        </w:rPr>
        <w:t>3 Tage Seminar „LOSLASSEN“ mit Ina Rudolph</w:t>
      </w:r>
    </w:p>
    <w:p w14:paraId="0018101E" w14:textId="77777777" w:rsidR="00BB3BF3" w:rsidRDefault="00BB3BF3" w:rsidP="00BB3BF3">
      <w:pPr>
        <w:jc w:val="center"/>
        <w:rPr>
          <w:rFonts w:eastAsia="Times New Roman"/>
        </w:rPr>
      </w:pPr>
      <w:r>
        <w:rPr>
          <w:rFonts w:eastAsia="Times New Roman"/>
          <w:b/>
          <w:bCs/>
          <w:sz w:val="32"/>
          <w:szCs w:val="32"/>
        </w:rPr>
        <w:t>in der víaDanza Tanzschule Esslingen</w:t>
      </w:r>
    </w:p>
    <w:p w14:paraId="362EFA82" w14:textId="77777777" w:rsidR="00BB3BF3" w:rsidRDefault="00BB3BF3" w:rsidP="00BB3BF3">
      <w:pPr>
        <w:jc w:val="center"/>
        <w:rPr>
          <w:rFonts w:eastAsia="Times New Roman"/>
        </w:rPr>
      </w:pPr>
      <w:r>
        <w:rPr>
          <w:rStyle w:val="tribe-event-date-start"/>
          <w:rFonts w:eastAsia="Times New Roman"/>
          <w:b/>
          <w:bCs/>
          <w:sz w:val="32"/>
          <w:szCs w:val="32"/>
        </w:rPr>
        <w:t>10. -</w:t>
      </w:r>
      <w:r>
        <w:rPr>
          <w:rStyle w:val="apple-converted-space"/>
          <w:rFonts w:eastAsia="Times New Roman"/>
          <w:b/>
          <w:bCs/>
          <w:sz w:val="32"/>
          <w:szCs w:val="32"/>
        </w:rPr>
        <w:t> </w:t>
      </w:r>
      <w:r>
        <w:rPr>
          <w:rStyle w:val="tribe-event-date-end"/>
          <w:rFonts w:eastAsia="Times New Roman"/>
          <w:b/>
          <w:bCs/>
          <w:sz w:val="32"/>
          <w:szCs w:val="32"/>
        </w:rPr>
        <w:t>12. Juni 2022</w:t>
      </w:r>
    </w:p>
    <w:p w14:paraId="434D1C21" w14:textId="77777777" w:rsidR="00BB3BF3" w:rsidRDefault="00BB3BF3" w:rsidP="00BB3BF3">
      <w:pPr>
        <w:jc w:val="center"/>
        <w:rPr>
          <w:rFonts w:eastAsia="Times New Roman"/>
        </w:rPr>
      </w:pPr>
      <w:r>
        <w:rPr>
          <w:rFonts w:eastAsia="Times New Roman"/>
        </w:rPr>
        <w:t> </w:t>
      </w:r>
    </w:p>
    <w:p w14:paraId="003CE95F" w14:textId="77777777" w:rsidR="00BB3BF3" w:rsidRDefault="00BB3BF3" w:rsidP="00BB3BF3">
      <w:pPr>
        <w:jc w:val="center"/>
        <w:rPr>
          <w:rFonts w:eastAsia="Times New Roman"/>
        </w:rPr>
      </w:pPr>
      <w:r>
        <w:rPr>
          <w:rFonts w:eastAsia="Times New Roman"/>
          <w:b/>
          <w:bCs/>
          <w:sz w:val="32"/>
          <w:szCs w:val="32"/>
        </w:rPr>
        <w:t>Findet jetzt schon zum 3. Mal in der víaDanza Tanzschule statt!</w:t>
      </w:r>
    </w:p>
    <w:p w14:paraId="3BD18AA6" w14:textId="77777777" w:rsidR="00BB3BF3" w:rsidRDefault="00BB3BF3" w:rsidP="00BB3BF3">
      <w:pPr>
        <w:jc w:val="center"/>
        <w:rPr>
          <w:rFonts w:eastAsia="Times New Roman"/>
        </w:rPr>
      </w:pPr>
      <w:r>
        <w:rPr>
          <w:rFonts w:eastAsia="Times New Roman"/>
          <w:b/>
          <w:bCs/>
          <w:sz w:val="32"/>
          <w:szCs w:val="32"/>
        </w:rPr>
        <w:t>Fr. &amp; Sa. 10:00 – 18:00 Uhr*</w:t>
      </w:r>
    </w:p>
    <w:p w14:paraId="70C0D16E" w14:textId="77777777" w:rsidR="00BB3BF3" w:rsidRDefault="00BB3BF3" w:rsidP="00BB3BF3">
      <w:pPr>
        <w:jc w:val="center"/>
        <w:rPr>
          <w:rFonts w:eastAsia="Times New Roman"/>
        </w:rPr>
      </w:pPr>
      <w:r>
        <w:rPr>
          <w:rFonts w:eastAsia="Times New Roman"/>
          <w:b/>
          <w:bCs/>
          <w:sz w:val="32"/>
          <w:szCs w:val="32"/>
        </w:rPr>
        <w:t>Sonntag 10:00 – 16:00 Uhr*</w:t>
      </w:r>
    </w:p>
    <w:p w14:paraId="302F49FF" w14:textId="77777777" w:rsidR="00BB3BF3" w:rsidRDefault="00BB3BF3" w:rsidP="00BB3BF3">
      <w:pPr>
        <w:jc w:val="center"/>
        <w:rPr>
          <w:rFonts w:eastAsia="Times New Roman"/>
        </w:rPr>
      </w:pPr>
      <w:r>
        <w:rPr>
          <w:rFonts w:eastAsia="Times New Roman"/>
          <w:b/>
          <w:bCs/>
          <w:sz w:val="32"/>
          <w:szCs w:val="32"/>
        </w:rPr>
        <w:t> </w:t>
      </w:r>
    </w:p>
    <w:p w14:paraId="213677CE" w14:textId="77777777" w:rsidR="00BB3BF3" w:rsidRDefault="00BB3BF3" w:rsidP="00BB3BF3">
      <w:pPr>
        <w:jc w:val="right"/>
        <w:rPr>
          <w:rFonts w:eastAsia="Times New Roman"/>
        </w:rPr>
      </w:pPr>
      <w:r>
        <w:rPr>
          <w:rFonts w:eastAsia="Times New Roman"/>
          <w:sz w:val="20"/>
          <w:szCs w:val="20"/>
        </w:rPr>
        <w:t>*Änderungen der Uhrzeiten vorbehalten</w:t>
      </w:r>
    </w:p>
    <w:p w14:paraId="419EEE35" w14:textId="77777777" w:rsidR="00BB3BF3" w:rsidRDefault="00BB3BF3" w:rsidP="00BB3BF3">
      <w:pPr>
        <w:jc w:val="center"/>
        <w:rPr>
          <w:rFonts w:eastAsia="Times New Roman"/>
        </w:rPr>
      </w:pPr>
      <w:r>
        <w:rPr>
          <w:rFonts w:eastAsia="Times New Roman"/>
          <w:b/>
          <w:bCs/>
          <w:sz w:val="32"/>
          <w:szCs w:val="32"/>
        </w:rPr>
        <w:t> </w:t>
      </w:r>
    </w:p>
    <w:p w14:paraId="09252EF7" w14:textId="3859CD38" w:rsidR="00BB3BF3" w:rsidRDefault="00BB3BF3" w:rsidP="00BB3BF3">
      <w:pPr>
        <w:jc w:val="center"/>
        <w:rPr>
          <w:rFonts w:eastAsia="Times New Roman"/>
          <w:b/>
          <w:bCs/>
          <w:color w:val="0070C0"/>
          <w:sz w:val="32"/>
          <w:szCs w:val="32"/>
        </w:rPr>
      </w:pPr>
      <w:r>
        <w:rPr>
          <w:rFonts w:eastAsia="Times New Roman"/>
          <w:b/>
          <w:bCs/>
          <w:sz w:val="32"/>
          <w:szCs w:val="32"/>
        </w:rPr>
        <w:t>Mehr zu</w:t>
      </w:r>
      <w:r w:rsidR="00CF042B">
        <w:rPr>
          <w:rStyle w:val="apple-converted-space"/>
          <w:rFonts w:eastAsia="Times New Roman"/>
          <w:b/>
          <w:bCs/>
          <w:sz w:val="32"/>
          <w:szCs w:val="32"/>
        </w:rPr>
        <w:t xml:space="preserve"> </w:t>
      </w:r>
      <w:r>
        <w:rPr>
          <w:rFonts w:eastAsia="Times New Roman"/>
          <w:b/>
          <w:bCs/>
          <w:color w:val="0070C0"/>
          <w:sz w:val="32"/>
          <w:szCs w:val="32"/>
        </w:rPr>
        <w:t>Ina Rudolph</w:t>
      </w:r>
      <w:r w:rsidR="00CF042B">
        <w:rPr>
          <w:rFonts w:eastAsia="Times New Roman"/>
          <w:b/>
          <w:bCs/>
          <w:color w:val="0070C0"/>
          <w:sz w:val="32"/>
          <w:szCs w:val="32"/>
        </w:rPr>
        <w:t>:</w:t>
      </w:r>
    </w:p>
    <w:p w14:paraId="6C482721" w14:textId="652942FC" w:rsidR="00BB3BF3" w:rsidRDefault="00943CE7" w:rsidP="00BB3BF3">
      <w:pPr>
        <w:jc w:val="center"/>
        <w:rPr>
          <w:rFonts w:eastAsia="Times New Roman"/>
        </w:rPr>
      </w:pPr>
      <w:hyperlink r:id="rId5" w:history="1">
        <w:r w:rsidRPr="007D1260">
          <w:rPr>
            <w:rStyle w:val="Hyperlink"/>
            <w:rFonts w:eastAsia="Times New Roman"/>
          </w:rPr>
          <w:t>https://inarudolp</w:t>
        </w:r>
        <w:r w:rsidRPr="007D1260">
          <w:rPr>
            <w:rStyle w:val="Hyperlink"/>
            <w:rFonts w:eastAsia="Times New Roman"/>
          </w:rPr>
          <w:t>h</w:t>
        </w:r>
        <w:r w:rsidRPr="007D1260">
          <w:rPr>
            <w:rStyle w:val="Hyperlink"/>
            <w:rFonts w:eastAsia="Times New Roman"/>
          </w:rPr>
          <w:t>.de/was-ich-tue/</w:t>
        </w:r>
      </w:hyperlink>
    </w:p>
    <w:p w14:paraId="0CDB5E81" w14:textId="77777777" w:rsidR="00943CE7" w:rsidRDefault="00943CE7" w:rsidP="00BB3BF3">
      <w:pPr>
        <w:jc w:val="center"/>
        <w:rPr>
          <w:rFonts w:eastAsia="Times New Roman"/>
        </w:rPr>
      </w:pPr>
    </w:p>
    <w:p w14:paraId="4F7B472D" w14:textId="77777777" w:rsidR="00BB3BF3" w:rsidRDefault="00BB3BF3" w:rsidP="00BB3BF3">
      <w:pPr>
        <w:rPr>
          <w:rFonts w:eastAsia="Times New Roman"/>
        </w:rPr>
      </w:pPr>
      <w:r>
        <w:rPr>
          <w:rFonts w:eastAsia="Times New Roman"/>
          <w:sz w:val="36"/>
          <w:szCs w:val="36"/>
        </w:rPr>
        <w:t>Loslassen lernen –</w:t>
      </w:r>
      <w:r>
        <w:rPr>
          <w:rStyle w:val="apple-converted-space"/>
          <w:rFonts w:eastAsia="Times New Roman"/>
          <w:sz w:val="36"/>
          <w:szCs w:val="36"/>
        </w:rPr>
        <w:t> </w:t>
      </w:r>
      <w:r>
        <w:rPr>
          <w:rFonts w:eastAsia="Times New Roman"/>
          <w:sz w:val="27"/>
          <w:szCs w:val="27"/>
        </w:rPr>
        <w:t>mit THE WORK von Byron Katie</w:t>
      </w:r>
    </w:p>
    <w:p w14:paraId="47667013" w14:textId="35D3B5A9" w:rsidR="00BB3BF3" w:rsidRDefault="00BB3BF3" w:rsidP="00BB3BF3">
      <w:pPr>
        <w:rPr>
          <w:rFonts w:eastAsia="Times New Roman"/>
        </w:rPr>
      </w:pPr>
    </w:p>
    <w:p w14:paraId="3FE663DE" w14:textId="77777777" w:rsidR="00BB3BF3" w:rsidRDefault="00BB3BF3" w:rsidP="00BB3BF3">
      <w:pPr>
        <w:rPr>
          <w:rFonts w:eastAsia="Times New Roman"/>
        </w:rPr>
      </w:pPr>
      <w:r>
        <w:rPr>
          <w:rFonts w:eastAsia="Times New Roman"/>
          <w:color w:val="808080"/>
          <w:sz w:val="24"/>
          <w:szCs w:val="24"/>
        </w:rPr>
        <w:t>Loslassen bedeutet nicht, du hast nichts.</w:t>
      </w:r>
    </w:p>
    <w:p w14:paraId="049202C2" w14:textId="77777777" w:rsidR="00BB3BF3" w:rsidRDefault="00BB3BF3" w:rsidP="00BB3BF3">
      <w:pPr>
        <w:rPr>
          <w:rFonts w:eastAsia="Times New Roman"/>
        </w:rPr>
      </w:pPr>
      <w:r>
        <w:rPr>
          <w:rFonts w:eastAsia="Times New Roman"/>
          <w:color w:val="808080"/>
          <w:sz w:val="24"/>
          <w:szCs w:val="24"/>
        </w:rPr>
        <w:t xml:space="preserve">Es bedeutet: dich hat nichts. (Rudolf </w:t>
      </w:r>
      <w:proofErr w:type="spellStart"/>
      <w:r>
        <w:rPr>
          <w:rFonts w:eastAsia="Times New Roman"/>
          <w:color w:val="808080"/>
          <w:sz w:val="24"/>
          <w:szCs w:val="24"/>
        </w:rPr>
        <w:t>Corchia</w:t>
      </w:r>
      <w:proofErr w:type="spellEnd"/>
      <w:r>
        <w:rPr>
          <w:rFonts w:eastAsia="Times New Roman"/>
          <w:color w:val="808080"/>
          <w:sz w:val="24"/>
          <w:szCs w:val="24"/>
        </w:rPr>
        <w:t>)</w:t>
      </w:r>
    </w:p>
    <w:p w14:paraId="70808E69" w14:textId="15ECE88B" w:rsidR="00BB3BF3" w:rsidRDefault="00BB3BF3" w:rsidP="00BB3BF3">
      <w:pPr>
        <w:rPr>
          <w:rFonts w:eastAsia="Times New Roman"/>
        </w:rPr>
      </w:pPr>
    </w:p>
    <w:p w14:paraId="0EE44C5B" w14:textId="77777777" w:rsidR="00BB3BF3" w:rsidRDefault="00BB3BF3" w:rsidP="00BB3BF3">
      <w:pPr>
        <w:rPr>
          <w:rFonts w:eastAsia="Times New Roman"/>
        </w:rPr>
      </w:pPr>
      <w:r>
        <w:rPr>
          <w:rFonts w:eastAsia="Times New Roman"/>
          <w:b/>
          <w:bCs/>
          <w:color w:val="808080"/>
          <w:sz w:val="28"/>
          <w:szCs w:val="28"/>
        </w:rPr>
        <w:t>Ina Rudolph:</w:t>
      </w:r>
    </w:p>
    <w:p w14:paraId="6751FC6C" w14:textId="3CA1CF4C" w:rsidR="00BB3BF3" w:rsidRDefault="00BB3BF3" w:rsidP="00BB3BF3">
      <w:pPr>
        <w:rPr>
          <w:rFonts w:eastAsia="Times New Roman"/>
        </w:rPr>
      </w:pPr>
    </w:p>
    <w:p w14:paraId="4F4DB25F" w14:textId="77777777" w:rsidR="00BB3BF3" w:rsidRDefault="00BB3BF3" w:rsidP="00BB3BF3">
      <w:pPr>
        <w:jc w:val="both"/>
        <w:rPr>
          <w:rFonts w:eastAsia="Times New Roman"/>
        </w:rPr>
      </w:pPr>
      <w:r>
        <w:rPr>
          <w:rFonts w:eastAsia="Times New Roman"/>
          <w:sz w:val="24"/>
          <w:szCs w:val="24"/>
        </w:rPr>
        <w:t>Loslassen lernen ist der ultimative Schlüssel für ein glückliches, freies Leben. Loslassen wollen wir alle. Eine Beziehung, die nicht mehr wärmt, einen langweiligen Job, Verletzungen aus der Kindheit oder Sorgen um Geld und Gesundheit.</w:t>
      </w:r>
    </w:p>
    <w:p w14:paraId="72C0B901" w14:textId="693F0CF9" w:rsidR="00BB3BF3" w:rsidRDefault="00BB3BF3" w:rsidP="00BB3BF3">
      <w:pPr>
        <w:jc w:val="both"/>
        <w:rPr>
          <w:rFonts w:eastAsia="Times New Roman"/>
        </w:rPr>
      </w:pPr>
      <w:r>
        <w:rPr>
          <w:rFonts w:eastAsia="Times New Roman"/>
          <w:sz w:val="24"/>
          <w:szCs w:val="24"/>
        </w:rPr>
        <w:t>Jedes Gefühl, sei es Ärger, Verzweiflung oder Kummer, hat seinen Ursprung in unseren Gedanken. In dem, was wir über uns und das Leben glauben. In diesem Seminar gehen wir an die Ursache deiner unerwünschten Gefühle. Wir finden die stressigen Glaubenssätze, die im Moment noch verhindern, dass du loslassen kannst. Nach der Überprüfung mit den 4 Fragen der WORK lassen die stressigen Gedanken dich los und du kannst wieder frei atmen.</w:t>
      </w:r>
      <w:r>
        <w:rPr>
          <w:rFonts w:eastAsia="Times New Roman"/>
          <w:sz w:val="24"/>
          <w:szCs w:val="24"/>
        </w:rPr>
        <w:br/>
        <w:t>Das Leben ist wieder schön! Der Gedankenstau löst sich und es fließt wieder…</w:t>
      </w:r>
      <w:r>
        <w:rPr>
          <w:rFonts w:eastAsia="Times New Roman"/>
          <w:sz w:val="24"/>
          <w:szCs w:val="24"/>
        </w:rPr>
        <w:t xml:space="preserve"> </w:t>
      </w:r>
    </w:p>
    <w:p w14:paraId="66865B0A" w14:textId="269A764B" w:rsidR="00BB3BF3" w:rsidRDefault="00BB3BF3" w:rsidP="00BB3BF3">
      <w:pPr>
        <w:jc w:val="both"/>
        <w:rPr>
          <w:rFonts w:eastAsia="Times New Roman"/>
        </w:rPr>
      </w:pPr>
    </w:p>
    <w:p w14:paraId="4B5F7C41" w14:textId="21115849" w:rsidR="00BB3BF3" w:rsidRDefault="00BB3BF3" w:rsidP="00BB3BF3">
      <w:pPr>
        <w:jc w:val="both"/>
        <w:rPr>
          <w:rFonts w:eastAsia="Times New Roman"/>
        </w:rPr>
      </w:pPr>
      <w:r>
        <w:rPr>
          <w:rFonts w:eastAsia="Times New Roman"/>
          <w:sz w:val="24"/>
          <w:szCs w:val="24"/>
        </w:rPr>
        <w:t>In diesen 3 Tagen kümmern wir uns um ein profundes Loslassen und holen bisher unbewusste Glaubenssätze ans Licht, die dich bis jetzt an einem nachhaltigen Loslassen gehindert haben. Du kannst ein unabhängiges, freudvolles Leben führen, und musst dich nicht an bestimmte Umstände oder Menschen klammern. Du kannst selber glücklich sein und aufhören, andere Menschen dafür zu benutzen.</w:t>
      </w:r>
    </w:p>
    <w:p w14:paraId="292E997D" w14:textId="77777777" w:rsidR="00BB3BF3" w:rsidRDefault="00BB3BF3" w:rsidP="00BB3BF3">
      <w:pPr>
        <w:jc w:val="both"/>
        <w:rPr>
          <w:rFonts w:eastAsia="Times New Roman"/>
        </w:rPr>
      </w:pPr>
      <w:r>
        <w:rPr>
          <w:rFonts w:eastAsia="Times New Roman"/>
          <w:sz w:val="24"/>
          <w:szCs w:val="24"/>
        </w:rPr>
        <w:t xml:space="preserve">Loslassen heißt für mich auch, den kraftraubenden, sinnlosen Widerstand aufzugeben, den wir den ganzen Tag mit Gedanken erzeugen. „Es sollte so nicht sein“, „Ich will, dass Menschen freundlich sind“, „Ich brauche mehr Liebe, Geld, Anerkennung“ oder ähnliche Gedanken lassen uns nicht zur Ruhe kommen. Ständig muss etwas anders sein, als es ist. Glaube ich solche Gedanken, dann muss ich immer erst noch etwas erreichen, bevor ich glücklich sein kann. Ich zeige dir, wie du gleich glücklich sein kannst und dann frei bist zu tun, was immer du dann noch willst. </w:t>
      </w:r>
    </w:p>
    <w:p w14:paraId="7BC31C02" w14:textId="77777777" w:rsidR="00BB3BF3" w:rsidRDefault="00BB3BF3" w:rsidP="00BB3BF3">
      <w:pPr>
        <w:rPr>
          <w:rFonts w:eastAsia="Times New Roman"/>
        </w:rPr>
      </w:pPr>
    </w:p>
    <w:p w14:paraId="0716837F" w14:textId="0EB8F35D" w:rsidR="00BB3BF3" w:rsidRDefault="00BB3BF3" w:rsidP="00BB3BF3">
      <w:pPr>
        <w:rPr>
          <w:rFonts w:eastAsia="Times New Roman"/>
        </w:rPr>
      </w:pPr>
    </w:p>
    <w:p w14:paraId="05BF61E7" w14:textId="77777777" w:rsidR="00BB3BF3" w:rsidRDefault="00BB3BF3" w:rsidP="00BB3BF3">
      <w:pPr>
        <w:jc w:val="both"/>
        <w:rPr>
          <w:rFonts w:eastAsia="Times New Roman"/>
        </w:rPr>
      </w:pPr>
      <w:r>
        <w:rPr>
          <w:rFonts w:eastAsia="Times New Roman"/>
          <w:sz w:val="24"/>
          <w:szCs w:val="24"/>
        </w:rPr>
        <w:t>Im Seminar:</w:t>
      </w:r>
    </w:p>
    <w:p w14:paraId="1A1B8854" w14:textId="685D01A3" w:rsidR="00BB3BF3" w:rsidRDefault="00BB3BF3" w:rsidP="00BB3BF3">
      <w:pPr>
        <w:jc w:val="both"/>
        <w:rPr>
          <w:rFonts w:eastAsia="Times New Roman"/>
        </w:rPr>
      </w:pPr>
    </w:p>
    <w:p w14:paraId="2D49B4D7" w14:textId="77777777" w:rsidR="00BB3BF3" w:rsidRDefault="00BB3BF3" w:rsidP="00BB3BF3">
      <w:pPr>
        <w:jc w:val="both"/>
        <w:rPr>
          <w:rFonts w:eastAsia="Times New Roman"/>
        </w:rPr>
      </w:pPr>
      <w:r>
        <w:rPr>
          <w:rFonts w:eastAsia="Times New Roman"/>
          <w:sz w:val="24"/>
          <w:szCs w:val="24"/>
        </w:rPr>
        <w:t>- zeige ich Dir, wie du auch mit Gefühlen, die dich stark belasten freundlich umgehen kannst und wie sie sich schnell auflösen, wenn du sie nicht weghaben willst.</w:t>
      </w:r>
    </w:p>
    <w:p w14:paraId="7FAB6A07" w14:textId="77777777" w:rsidR="00BB3BF3" w:rsidRDefault="00BB3BF3" w:rsidP="00BB3BF3">
      <w:pPr>
        <w:jc w:val="both"/>
        <w:rPr>
          <w:rFonts w:eastAsia="Times New Roman"/>
        </w:rPr>
      </w:pPr>
      <w:r>
        <w:rPr>
          <w:rFonts w:eastAsia="Times New Roman"/>
          <w:sz w:val="24"/>
          <w:szCs w:val="24"/>
        </w:rPr>
        <w:lastRenderedPageBreak/>
        <w:t xml:space="preserve">- kannst Du lernen, wie du mit "The Work“ von Byron Katie deine stressigen Glaubenssätze findest und auflöst. </w:t>
      </w:r>
    </w:p>
    <w:p w14:paraId="6E0F8B25" w14:textId="77777777" w:rsidR="00BB3BF3" w:rsidRDefault="00BB3BF3" w:rsidP="00BB3BF3">
      <w:pPr>
        <w:rPr>
          <w:rFonts w:eastAsia="Times New Roman"/>
        </w:rPr>
      </w:pPr>
      <w:r>
        <w:rPr>
          <w:rFonts w:eastAsia="Times New Roman"/>
        </w:rPr>
        <w:br/>
      </w:r>
    </w:p>
    <w:p w14:paraId="655A0D57" w14:textId="77777777" w:rsidR="00BB3BF3" w:rsidRDefault="00BB3BF3" w:rsidP="00BB3BF3">
      <w:pPr>
        <w:jc w:val="both"/>
        <w:rPr>
          <w:rFonts w:eastAsia="Times New Roman"/>
        </w:rPr>
      </w:pPr>
      <w:r>
        <w:rPr>
          <w:rFonts w:eastAsia="Times New Roman"/>
          <w:b/>
          <w:bCs/>
          <w:sz w:val="24"/>
          <w:szCs w:val="24"/>
        </w:rPr>
        <w:t>Glaubst du die belastenden Gedanken nicht mehr, verschwinden auch die dazugehörigen Gefühle. </w:t>
      </w:r>
    </w:p>
    <w:p w14:paraId="4ABEA908" w14:textId="5314B5A9" w:rsidR="00BB3BF3" w:rsidRDefault="00BB3BF3" w:rsidP="00BB3BF3">
      <w:pPr>
        <w:jc w:val="both"/>
        <w:rPr>
          <w:rFonts w:eastAsia="Times New Roman"/>
        </w:rPr>
      </w:pPr>
    </w:p>
    <w:p w14:paraId="0F677D5D" w14:textId="77777777" w:rsidR="00BB3BF3" w:rsidRDefault="00BB3BF3" w:rsidP="00BB3BF3">
      <w:pPr>
        <w:jc w:val="both"/>
        <w:rPr>
          <w:rFonts w:eastAsia="Times New Roman"/>
        </w:rPr>
      </w:pPr>
      <w:r>
        <w:rPr>
          <w:rFonts w:eastAsia="Times New Roman"/>
          <w:sz w:val="24"/>
          <w:szCs w:val="24"/>
          <w:u w:val="single"/>
        </w:rPr>
        <w:t>Bitte habe schon ein paar Vorkenntnisse zur Technik von The Work:</w:t>
      </w:r>
    </w:p>
    <w:p w14:paraId="10410A04" w14:textId="5C8A005D" w:rsidR="00BB3BF3" w:rsidRDefault="00BB3BF3" w:rsidP="00BB3BF3">
      <w:pPr>
        <w:jc w:val="both"/>
        <w:rPr>
          <w:rFonts w:eastAsia="Times New Roman"/>
        </w:rPr>
      </w:pPr>
    </w:p>
    <w:p w14:paraId="2A29FBE5" w14:textId="6822A400" w:rsidR="00BB3BF3" w:rsidRPr="00F12B3A" w:rsidRDefault="00BB3BF3" w:rsidP="00BB3BF3">
      <w:pPr>
        <w:pStyle w:val="KeinLeerraum"/>
        <w:numPr>
          <w:ilvl w:val="0"/>
          <w:numId w:val="1"/>
        </w:numPr>
        <w:spacing w:before="0" w:beforeAutospacing="0" w:after="0" w:afterAutospacing="0"/>
        <w:ind w:left="420"/>
        <w:jc w:val="both"/>
        <w:rPr>
          <w:rFonts w:eastAsia="Times New Roman"/>
        </w:rPr>
      </w:pPr>
      <w:r>
        <w:rPr>
          <w:rFonts w:eastAsia="Times New Roman"/>
          <w:sz w:val="24"/>
          <w:szCs w:val="24"/>
        </w:rPr>
        <w:t>Du kannst ein Buch</w:t>
      </w:r>
      <w:r>
        <w:rPr>
          <w:rStyle w:val="apple-converted-space"/>
          <w:rFonts w:eastAsia="Times New Roman"/>
          <w:sz w:val="24"/>
          <w:szCs w:val="24"/>
        </w:rPr>
        <w:t> </w:t>
      </w:r>
      <w:hyperlink r:id="rId6" w:tgtFrame="_blank" w:history="1">
        <w:r>
          <w:rPr>
            <w:rStyle w:val="Hyperlink"/>
            <w:rFonts w:eastAsia="Times New Roman"/>
            <w:sz w:val="24"/>
            <w:szCs w:val="24"/>
          </w:rPr>
          <w:t xml:space="preserve">von </w:t>
        </w:r>
        <w:r>
          <w:rPr>
            <w:rStyle w:val="Hyperlink"/>
            <w:rFonts w:eastAsia="Times New Roman"/>
            <w:sz w:val="24"/>
            <w:szCs w:val="24"/>
          </w:rPr>
          <w:t>m</w:t>
        </w:r>
        <w:r>
          <w:rPr>
            <w:rStyle w:val="Hyperlink"/>
            <w:rFonts w:eastAsia="Times New Roman"/>
            <w:sz w:val="24"/>
            <w:szCs w:val="24"/>
          </w:rPr>
          <w:t>ir</w:t>
        </w:r>
      </w:hyperlink>
      <w:r>
        <w:rPr>
          <w:rStyle w:val="apple-converted-space"/>
          <w:rFonts w:eastAsia="Times New Roman"/>
          <w:sz w:val="24"/>
          <w:szCs w:val="24"/>
        </w:rPr>
        <w:t> </w:t>
      </w:r>
      <w:r>
        <w:rPr>
          <w:rFonts w:eastAsia="Times New Roman"/>
          <w:sz w:val="24"/>
          <w:szCs w:val="24"/>
        </w:rPr>
        <w:t>oder</w:t>
      </w:r>
      <w:r>
        <w:rPr>
          <w:rStyle w:val="apple-converted-space"/>
          <w:rFonts w:eastAsia="Times New Roman"/>
          <w:sz w:val="24"/>
          <w:szCs w:val="24"/>
        </w:rPr>
        <w:t> </w:t>
      </w:r>
      <w:hyperlink r:id="rId7" w:tgtFrame="_blank" w:history="1">
        <w:r>
          <w:rPr>
            <w:rStyle w:val="Hyperlink"/>
            <w:rFonts w:eastAsia="Times New Roman"/>
            <w:sz w:val="24"/>
            <w:szCs w:val="24"/>
          </w:rPr>
          <w:t>Byro</w:t>
        </w:r>
        <w:r>
          <w:rPr>
            <w:rStyle w:val="Hyperlink"/>
            <w:rFonts w:eastAsia="Times New Roman"/>
            <w:sz w:val="24"/>
            <w:szCs w:val="24"/>
          </w:rPr>
          <w:t>n</w:t>
        </w:r>
        <w:r>
          <w:rPr>
            <w:rStyle w:val="Hyperlink"/>
            <w:rFonts w:eastAsia="Times New Roman"/>
            <w:sz w:val="24"/>
            <w:szCs w:val="24"/>
          </w:rPr>
          <w:t xml:space="preserve"> Katie</w:t>
        </w:r>
      </w:hyperlink>
      <w:r>
        <w:rPr>
          <w:rStyle w:val="apple-converted-space"/>
          <w:rFonts w:eastAsia="Times New Roman"/>
          <w:sz w:val="24"/>
          <w:szCs w:val="24"/>
        </w:rPr>
        <w:t> </w:t>
      </w:r>
      <w:r>
        <w:rPr>
          <w:rFonts w:eastAsia="Times New Roman"/>
          <w:sz w:val="24"/>
          <w:szCs w:val="24"/>
        </w:rPr>
        <w:t>lesen </w:t>
      </w:r>
      <w:r w:rsidR="00CF042B">
        <w:rPr>
          <w:rFonts w:eastAsia="Times New Roman"/>
          <w:sz w:val="24"/>
          <w:szCs w:val="24"/>
        </w:rPr>
        <w:t>:</w:t>
      </w:r>
    </w:p>
    <w:p w14:paraId="7DEBAC2A" w14:textId="66A71A75" w:rsidR="00F12B3A" w:rsidRPr="00CF042B" w:rsidRDefault="00CF042B" w:rsidP="00CF042B">
      <w:pPr>
        <w:pStyle w:val="KeinLeerraum"/>
        <w:spacing w:before="0" w:beforeAutospacing="0" w:after="0" w:afterAutospacing="0"/>
        <w:ind w:left="60"/>
        <w:rPr>
          <w:rFonts w:eastAsia="Times New Roman"/>
          <w:lang w:val="es-ES"/>
        </w:rPr>
      </w:pPr>
      <w:r w:rsidRPr="00CF042B">
        <w:rPr>
          <w:rFonts w:eastAsia="Times New Roman"/>
          <w:lang w:val="es-ES"/>
        </w:rPr>
        <w:t xml:space="preserve">Ina </w:t>
      </w:r>
      <w:r>
        <w:rPr>
          <w:rFonts w:eastAsia="Times New Roman"/>
          <w:lang w:val="es-ES"/>
        </w:rPr>
        <w:t xml:space="preserve">Rudolph: </w:t>
      </w:r>
      <w:hyperlink r:id="rId8" w:history="1">
        <w:r w:rsidRPr="007D1260">
          <w:rPr>
            <w:rStyle w:val="Hyperlink"/>
            <w:rFonts w:eastAsia="Times New Roman"/>
            <w:lang w:val="es-ES"/>
          </w:rPr>
          <w:t>https://www.amazon.de/will-loslassen-doch-woran-halte/dp/3442221242/ref=</w:t>
        </w:r>
        <w:r w:rsidRPr="007D1260">
          <w:rPr>
            <w:rStyle w:val="Hyperlink"/>
            <w:rFonts w:eastAsia="Times New Roman"/>
            <w:lang w:val="es-ES"/>
          </w:rPr>
          <w:t>s</w:t>
        </w:r>
        <w:r w:rsidRPr="007D1260">
          <w:rPr>
            <w:rStyle w:val="Hyperlink"/>
            <w:rFonts w:eastAsia="Times New Roman"/>
            <w:lang w:val="es-ES"/>
          </w:rPr>
          <w:t>r_1_3?ie=UTF8&amp;qid=1450115581&amp;sr=8-3tag=wwwinarudolph-21</w:t>
        </w:r>
      </w:hyperlink>
    </w:p>
    <w:p w14:paraId="5719C5DF" w14:textId="3BC4E83B" w:rsidR="00F12B3A" w:rsidRPr="00CF042B" w:rsidRDefault="00CF042B" w:rsidP="00F12B3A">
      <w:pPr>
        <w:pStyle w:val="KeinLeerraum"/>
        <w:spacing w:before="0" w:beforeAutospacing="0" w:after="0" w:afterAutospacing="0"/>
        <w:jc w:val="both"/>
        <w:rPr>
          <w:rFonts w:eastAsia="Times New Roman"/>
          <w:lang w:val="es-ES"/>
        </w:rPr>
      </w:pPr>
      <w:r>
        <w:rPr>
          <w:rFonts w:eastAsia="Times New Roman"/>
          <w:lang w:val="es-ES"/>
        </w:rPr>
        <w:t>Byron Katie:</w:t>
      </w:r>
    </w:p>
    <w:p w14:paraId="504E8FC0" w14:textId="00276DC9" w:rsidR="00F12B3A" w:rsidRDefault="00F12B3A" w:rsidP="00F12B3A">
      <w:pPr>
        <w:pStyle w:val="KeinLeerraum"/>
        <w:spacing w:before="0" w:beforeAutospacing="0" w:after="0" w:afterAutospacing="0"/>
        <w:jc w:val="both"/>
        <w:rPr>
          <w:rFonts w:eastAsia="Times New Roman"/>
        </w:rPr>
      </w:pPr>
      <w:hyperlink r:id="rId9" w:history="1">
        <w:r w:rsidRPr="007D1260">
          <w:rPr>
            <w:rStyle w:val="Hyperlink"/>
            <w:rFonts w:eastAsia="Times New Roman"/>
          </w:rPr>
          <w:t>https://ww</w:t>
        </w:r>
        <w:r w:rsidRPr="007D1260">
          <w:rPr>
            <w:rStyle w:val="Hyperlink"/>
            <w:rFonts w:eastAsia="Times New Roman"/>
          </w:rPr>
          <w:t>w</w:t>
        </w:r>
        <w:r w:rsidRPr="007D1260">
          <w:rPr>
            <w:rStyle w:val="Hyperlink"/>
            <w:rFonts w:eastAsia="Times New Roman"/>
          </w:rPr>
          <w:t>.amazon.de/s?k=byron+katie+the+work+deutsch&amp;crid=1VLJXZOH020IH&amp;sprefix=Byron+Katie%2Caps%2C546&amp;ref=nb_sb_ss_ts-doa-p_2_11</w:t>
        </w:r>
      </w:hyperlink>
    </w:p>
    <w:p w14:paraId="3466B329" w14:textId="77777777" w:rsidR="00F12B3A" w:rsidRDefault="00F12B3A" w:rsidP="00F12B3A">
      <w:pPr>
        <w:pStyle w:val="KeinLeerraum"/>
        <w:spacing w:before="0" w:beforeAutospacing="0" w:after="0" w:afterAutospacing="0"/>
        <w:jc w:val="both"/>
        <w:rPr>
          <w:rFonts w:eastAsia="Times New Roman"/>
        </w:rPr>
      </w:pPr>
    </w:p>
    <w:p w14:paraId="27B13BC3" w14:textId="77777777" w:rsidR="00BB3BF3" w:rsidRDefault="00BB3BF3" w:rsidP="00BB3BF3">
      <w:pPr>
        <w:jc w:val="both"/>
        <w:rPr>
          <w:rFonts w:eastAsia="Times New Roman"/>
        </w:rPr>
      </w:pPr>
      <w:r>
        <w:rPr>
          <w:rFonts w:eastAsia="Times New Roman"/>
          <w:sz w:val="24"/>
          <w:szCs w:val="24"/>
        </w:rPr>
        <w:t>oder</w:t>
      </w:r>
    </w:p>
    <w:p w14:paraId="554E6AD3" w14:textId="4B575B9F" w:rsidR="00BB3BF3" w:rsidRPr="00257493" w:rsidRDefault="00BB3BF3" w:rsidP="00BB3BF3">
      <w:pPr>
        <w:pStyle w:val="KeinLeerraum"/>
        <w:numPr>
          <w:ilvl w:val="0"/>
          <w:numId w:val="2"/>
        </w:numPr>
        <w:spacing w:before="0" w:beforeAutospacing="0" w:after="0" w:afterAutospacing="0"/>
        <w:ind w:left="420"/>
        <w:jc w:val="both"/>
        <w:rPr>
          <w:rFonts w:eastAsia="Times New Roman"/>
        </w:rPr>
      </w:pPr>
      <w:hyperlink r:id="rId10" w:tgtFrame="_blank" w:history="1">
        <w:r>
          <w:rPr>
            <w:rStyle w:val="Hyperlink"/>
            <w:rFonts w:eastAsia="Times New Roman"/>
            <w:sz w:val="24"/>
            <w:szCs w:val="24"/>
          </w:rPr>
          <w:t>das On</w:t>
        </w:r>
        <w:r>
          <w:rPr>
            <w:rStyle w:val="Hyperlink"/>
            <w:rFonts w:eastAsia="Times New Roman"/>
            <w:sz w:val="24"/>
            <w:szCs w:val="24"/>
          </w:rPr>
          <w:t>l</w:t>
        </w:r>
        <w:r>
          <w:rPr>
            <w:rStyle w:val="Hyperlink"/>
            <w:rFonts w:eastAsia="Times New Roman"/>
            <w:sz w:val="24"/>
            <w:szCs w:val="24"/>
          </w:rPr>
          <w:t>ineseminar</w:t>
        </w:r>
      </w:hyperlink>
      <w:r>
        <w:rPr>
          <w:rFonts w:eastAsia="Times New Roman"/>
          <w:sz w:val="24"/>
          <w:szCs w:val="24"/>
        </w:rPr>
        <w:t> belegen</w:t>
      </w:r>
      <w:r w:rsidR="00CF042B">
        <w:rPr>
          <w:rFonts w:eastAsia="Times New Roman"/>
          <w:sz w:val="24"/>
          <w:szCs w:val="24"/>
        </w:rPr>
        <w:t>:</w:t>
      </w:r>
    </w:p>
    <w:p w14:paraId="468A8437" w14:textId="44EE2D16" w:rsidR="00257493" w:rsidRDefault="00257493" w:rsidP="00257493">
      <w:pPr>
        <w:pStyle w:val="KeinLeerraum"/>
        <w:spacing w:before="0" w:beforeAutospacing="0" w:after="0" w:afterAutospacing="0"/>
        <w:ind w:left="60"/>
        <w:jc w:val="both"/>
        <w:rPr>
          <w:rFonts w:eastAsia="Times New Roman"/>
        </w:rPr>
      </w:pPr>
      <w:hyperlink r:id="rId11" w:history="1">
        <w:r w:rsidRPr="007D1260">
          <w:rPr>
            <w:rStyle w:val="Hyperlink"/>
            <w:rFonts w:eastAsia="Times New Roman"/>
          </w:rPr>
          <w:t>https://inarudolph.de/</w:t>
        </w:r>
        <w:r w:rsidRPr="007D1260">
          <w:rPr>
            <w:rStyle w:val="Hyperlink"/>
            <w:rFonts w:eastAsia="Times New Roman"/>
          </w:rPr>
          <w:t>s</w:t>
        </w:r>
        <w:r w:rsidRPr="007D1260">
          <w:rPr>
            <w:rStyle w:val="Hyperlink"/>
            <w:rFonts w:eastAsia="Times New Roman"/>
          </w:rPr>
          <w:t>eminare/klarheit-finden-mit-the-work/</w:t>
        </w:r>
      </w:hyperlink>
    </w:p>
    <w:p w14:paraId="2E050A32" w14:textId="77777777" w:rsidR="00257493" w:rsidRDefault="00257493" w:rsidP="00257493">
      <w:pPr>
        <w:pStyle w:val="KeinLeerraum"/>
        <w:spacing w:before="0" w:beforeAutospacing="0" w:after="0" w:afterAutospacing="0"/>
        <w:ind w:left="60"/>
        <w:jc w:val="both"/>
        <w:rPr>
          <w:rFonts w:eastAsia="Times New Roman"/>
        </w:rPr>
      </w:pPr>
    </w:p>
    <w:p w14:paraId="3C650954" w14:textId="77777777" w:rsidR="00BB3BF3" w:rsidRDefault="00BB3BF3" w:rsidP="00BB3BF3">
      <w:pPr>
        <w:jc w:val="both"/>
        <w:rPr>
          <w:rFonts w:eastAsia="Times New Roman"/>
        </w:rPr>
      </w:pPr>
      <w:r>
        <w:rPr>
          <w:rFonts w:eastAsia="Times New Roman"/>
          <w:sz w:val="24"/>
          <w:szCs w:val="24"/>
        </w:rPr>
        <w:t>oder</w:t>
      </w:r>
    </w:p>
    <w:p w14:paraId="0B23ABD8" w14:textId="7162BEB2" w:rsidR="00BB3BF3" w:rsidRPr="00257493" w:rsidRDefault="00BB3BF3" w:rsidP="00BB3BF3">
      <w:pPr>
        <w:pStyle w:val="KeinLeerraum"/>
        <w:numPr>
          <w:ilvl w:val="0"/>
          <w:numId w:val="3"/>
        </w:numPr>
        <w:spacing w:before="0" w:beforeAutospacing="0" w:after="0" w:afterAutospacing="0"/>
        <w:ind w:left="420"/>
        <w:jc w:val="both"/>
        <w:rPr>
          <w:rStyle w:val="apple-converted-space"/>
          <w:rFonts w:eastAsia="Times New Roman"/>
        </w:rPr>
      </w:pPr>
      <w:hyperlink r:id="rId12" w:tgtFrame="_blank" w:history="1">
        <w:r>
          <w:rPr>
            <w:rStyle w:val="Hyperlink"/>
            <w:rFonts w:eastAsia="Times New Roman"/>
            <w:sz w:val="24"/>
            <w:szCs w:val="24"/>
          </w:rPr>
          <w:t>ein Seminar zur Wor</w:t>
        </w:r>
        <w:r>
          <w:rPr>
            <w:rStyle w:val="Hyperlink"/>
            <w:rFonts w:eastAsia="Times New Roman"/>
            <w:sz w:val="24"/>
            <w:szCs w:val="24"/>
          </w:rPr>
          <w:t>k</w:t>
        </w:r>
        <w:r>
          <w:rPr>
            <w:rStyle w:val="Hyperlink"/>
            <w:rFonts w:eastAsia="Times New Roman"/>
            <w:sz w:val="24"/>
            <w:szCs w:val="24"/>
          </w:rPr>
          <w:t xml:space="preserve"> von Byron Katie bei mir oder jmd. anderem</w:t>
        </w:r>
      </w:hyperlink>
      <w:r>
        <w:rPr>
          <w:rStyle w:val="apple-converted-space"/>
          <w:rFonts w:eastAsia="Times New Roman"/>
          <w:sz w:val="24"/>
          <w:szCs w:val="24"/>
        </w:rPr>
        <w:t> belegt haben</w:t>
      </w:r>
      <w:r w:rsidR="00CF042B">
        <w:rPr>
          <w:rStyle w:val="apple-converted-space"/>
          <w:rFonts w:eastAsia="Times New Roman"/>
          <w:sz w:val="24"/>
          <w:szCs w:val="24"/>
        </w:rPr>
        <w:t>:</w:t>
      </w:r>
    </w:p>
    <w:p w14:paraId="4AF8F87D" w14:textId="61FF6943" w:rsidR="00257493" w:rsidRDefault="00257493" w:rsidP="00257493">
      <w:pPr>
        <w:pStyle w:val="KeinLeerraum"/>
        <w:spacing w:before="0" w:beforeAutospacing="0" w:after="0" w:afterAutospacing="0"/>
        <w:ind w:left="60"/>
        <w:jc w:val="both"/>
        <w:rPr>
          <w:rFonts w:eastAsia="Times New Roman"/>
        </w:rPr>
      </w:pPr>
      <w:hyperlink r:id="rId13" w:history="1">
        <w:r w:rsidRPr="007D1260">
          <w:rPr>
            <w:rStyle w:val="Hyperlink"/>
            <w:rFonts w:eastAsia="Times New Roman"/>
          </w:rPr>
          <w:t>https://www.gluecksimpulse.de/</w:t>
        </w:r>
      </w:hyperlink>
    </w:p>
    <w:p w14:paraId="30995297" w14:textId="77777777" w:rsidR="00257493" w:rsidRDefault="00257493" w:rsidP="00257493">
      <w:pPr>
        <w:pStyle w:val="KeinLeerraum"/>
        <w:spacing w:before="0" w:beforeAutospacing="0" w:after="0" w:afterAutospacing="0"/>
        <w:ind w:left="60"/>
        <w:jc w:val="both"/>
        <w:rPr>
          <w:rFonts w:eastAsia="Times New Roman"/>
        </w:rPr>
      </w:pPr>
    </w:p>
    <w:p w14:paraId="72842627" w14:textId="77777777" w:rsidR="00BB3BF3" w:rsidRDefault="00BB3BF3" w:rsidP="00BB3BF3">
      <w:pPr>
        <w:jc w:val="both"/>
        <w:rPr>
          <w:rFonts w:eastAsia="Times New Roman"/>
        </w:rPr>
      </w:pPr>
      <w:r>
        <w:rPr>
          <w:rFonts w:eastAsia="Times New Roman"/>
          <w:sz w:val="24"/>
          <w:szCs w:val="24"/>
        </w:rPr>
        <w:t> </w:t>
      </w:r>
    </w:p>
    <w:p w14:paraId="52B89835" w14:textId="743AADFE" w:rsidR="00BB3BF3" w:rsidRDefault="00BB3BF3" w:rsidP="00BB3BF3">
      <w:pPr>
        <w:jc w:val="both"/>
        <w:rPr>
          <w:rFonts w:eastAsia="Times New Roman"/>
          <w:sz w:val="24"/>
          <w:szCs w:val="24"/>
        </w:rPr>
      </w:pPr>
      <w:r>
        <w:rPr>
          <w:rFonts w:eastAsia="Times New Roman"/>
          <w:sz w:val="24"/>
          <w:szCs w:val="24"/>
        </w:rPr>
        <w:t>Solltest du erst kurz vorher auf das Seminar gestoßen sein und hast noch keine Vorkenntnisse, möchtest aber unbedingt teilnehmen, dann schreibe mir bitte eine</w:t>
      </w:r>
      <w:r>
        <w:rPr>
          <w:rStyle w:val="apple-converted-space"/>
          <w:rFonts w:eastAsia="Times New Roman"/>
          <w:sz w:val="24"/>
          <w:szCs w:val="24"/>
        </w:rPr>
        <w:t> </w:t>
      </w:r>
      <w:hyperlink r:id="rId14" w:tgtFrame="_blank" w:history="1">
        <w:r>
          <w:rPr>
            <w:rStyle w:val="Hyperlink"/>
            <w:rFonts w:eastAsia="Times New Roman"/>
            <w:sz w:val="24"/>
            <w:szCs w:val="24"/>
          </w:rPr>
          <w:t>m</w:t>
        </w:r>
        <w:r>
          <w:rPr>
            <w:rStyle w:val="Hyperlink"/>
            <w:rFonts w:eastAsia="Times New Roman"/>
            <w:sz w:val="24"/>
            <w:szCs w:val="24"/>
          </w:rPr>
          <w:t>a</w:t>
        </w:r>
        <w:r>
          <w:rPr>
            <w:rStyle w:val="Hyperlink"/>
            <w:rFonts w:eastAsia="Times New Roman"/>
            <w:sz w:val="24"/>
            <w:szCs w:val="24"/>
          </w:rPr>
          <w:t>il</w:t>
        </w:r>
      </w:hyperlink>
      <w:r w:rsidR="00CF042B">
        <w:rPr>
          <w:rFonts w:eastAsia="Times New Roman"/>
          <w:sz w:val="24"/>
          <w:szCs w:val="24"/>
        </w:rPr>
        <w:t>:</w:t>
      </w:r>
    </w:p>
    <w:p w14:paraId="4FC3223E" w14:textId="4683A953" w:rsidR="00943CE7" w:rsidRDefault="00943CE7" w:rsidP="00BB3BF3">
      <w:pPr>
        <w:jc w:val="both"/>
        <w:rPr>
          <w:rFonts w:eastAsia="Times New Roman"/>
        </w:rPr>
      </w:pPr>
      <w:hyperlink r:id="rId15" w:history="1">
        <w:r w:rsidRPr="007D1260">
          <w:rPr>
            <w:rStyle w:val="Hyperlink"/>
            <w:rFonts w:eastAsia="Times New Roman"/>
          </w:rPr>
          <w:t>https://inarudolph.de/kontakt/</w:t>
        </w:r>
      </w:hyperlink>
    </w:p>
    <w:p w14:paraId="7F3A8DA1" w14:textId="77777777" w:rsidR="00943CE7" w:rsidRDefault="00943CE7" w:rsidP="00BB3BF3">
      <w:pPr>
        <w:jc w:val="both"/>
        <w:rPr>
          <w:rFonts w:eastAsia="Times New Roman"/>
        </w:rPr>
      </w:pPr>
    </w:p>
    <w:p w14:paraId="0EB414C8" w14:textId="77777777" w:rsidR="00BB3BF3" w:rsidRDefault="00BB3BF3" w:rsidP="00BB3BF3">
      <w:pPr>
        <w:jc w:val="both"/>
        <w:rPr>
          <w:rFonts w:eastAsia="Times New Roman"/>
        </w:rPr>
      </w:pPr>
      <w:r>
        <w:rPr>
          <w:rFonts w:eastAsia="Times New Roman"/>
          <w:sz w:val="24"/>
          <w:szCs w:val="24"/>
        </w:rPr>
        <w:t> </w:t>
      </w:r>
    </w:p>
    <w:p w14:paraId="2D8DE2DF" w14:textId="77777777" w:rsidR="00BB3BF3" w:rsidRDefault="00BB3BF3" w:rsidP="00BB3BF3">
      <w:pPr>
        <w:jc w:val="both"/>
        <w:rPr>
          <w:rFonts w:eastAsia="Times New Roman"/>
        </w:rPr>
      </w:pPr>
      <w:hyperlink r:id="rId16" w:history="1">
        <w:r>
          <w:rPr>
            <w:rStyle w:val="Hyperlink"/>
            <w:rFonts w:eastAsia="Times New Roman"/>
            <w:sz w:val="24"/>
            <w:szCs w:val="24"/>
          </w:rPr>
          <w:t>&lt;im</w:t>
        </w:r>
        <w:r>
          <w:rPr>
            <w:rStyle w:val="Hyperlink"/>
            <w:rFonts w:eastAsia="Times New Roman"/>
            <w:sz w:val="24"/>
            <w:szCs w:val="24"/>
          </w:rPr>
          <w:t>a</w:t>
        </w:r>
        <w:r>
          <w:rPr>
            <w:rStyle w:val="Hyperlink"/>
            <w:rFonts w:eastAsia="Times New Roman"/>
            <w:sz w:val="24"/>
            <w:szCs w:val="24"/>
          </w:rPr>
          <w:t>ge002.jpg&gt;</w:t>
        </w:r>
      </w:hyperlink>
    </w:p>
    <w:p w14:paraId="374550EA" w14:textId="77777777" w:rsidR="00BB3BF3" w:rsidRDefault="00BB3BF3" w:rsidP="00BB3BF3">
      <w:pPr>
        <w:jc w:val="both"/>
        <w:rPr>
          <w:rFonts w:eastAsia="Times New Roman"/>
        </w:rPr>
      </w:pPr>
      <w:r>
        <w:rPr>
          <w:rFonts w:eastAsia="Times New Roman"/>
          <w:sz w:val="24"/>
          <w:szCs w:val="24"/>
        </w:rPr>
        <w:t> </w:t>
      </w:r>
    </w:p>
    <w:p w14:paraId="793DFAEB" w14:textId="77777777" w:rsidR="00BB3BF3" w:rsidRDefault="00BB3BF3" w:rsidP="00BB3BF3">
      <w:pPr>
        <w:jc w:val="both"/>
        <w:rPr>
          <w:rFonts w:eastAsia="Times New Roman"/>
        </w:rPr>
      </w:pPr>
      <w:r>
        <w:rPr>
          <w:rFonts w:eastAsia="Times New Roman"/>
          <w:sz w:val="24"/>
          <w:szCs w:val="24"/>
        </w:rPr>
        <w:t> </w:t>
      </w:r>
    </w:p>
    <w:p w14:paraId="59D00860" w14:textId="37BFC01A" w:rsidR="00BB3BF3" w:rsidRDefault="00BB3BF3" w:rsidP="00BB3BF3">
      <w:pPr>
        <w:jc w:val="both"/>
        <w:rPr>
          <w:rFonts w:eastAsia="Times New Roman"/>
        </w:rPr>
      </w:pPr>
      <w:hyperlink r:id="rId17" w:tgtFrame="_blank" w:history="1">
        <w:r>
          <w:rPr>
            <w:rStyle w:val="Hyperlink"/>
            <w:rFonts w:eastAsia="Times New Roman"/>
            <w:sz w:val="24"/>
            <w:szCs w:val="24"/>
          </w:rPr>
          <w:t>H</w:t>
        </w:r>
        <w:r>
          <w:rPr>
            <w:rStyle w:val="Hyperlink"/>
            <w:rFonts w:eastAsia="Times New Roman"/>
            <w:sz w:val="24"/>
            <w:szCs w:val="24"/>
          </w:rPr>
          <w:t>i</w:t>
        </w:r>
        <w:r>
          <w:rPr>
            <w:rStyle w:val="Hyperlink"/>
            <w:rFonts w:eastAsia="Times New Roman"/>
            <w:sz w:val="24"/>
            <w:szCs w:val="24"/>
          </w:rPr>
          <w:t>er</w:t>
        </w:r>
      </w:hyperlink>
      <w:r>
        <w:rPr>
          <w:rFonts w:eastAsia="Times New Roman"/>
          <w:sz w:val="24"/>
          <w:szCs w:val="24"/>
        </w:rPr>
        <w:t> kannst du dir anschauen, was andere Teilnehmer zum Seminar sagen</w:t>
      </w:r>
      <w:r w:rsidR="00CF042B">
        <w:rPr>
          <w:rFonts w:eastAsia="Times New Roman"/>
          <w:sz w:val="24"/>
          <w:szCs w:val="24"/>
        </w:rPr>
        <w:t>:</w:t>
      </w:r>
    </w:p>
    <w:p w14:paraId="286ECB64" w14:textId="6BBA6B01" w:rsidR="00943CE7" w:rsidRDefault="00943CE7" w:rsidP="00BB3BF3">
      <w:pPr>
        <w:jc w:val="both"/>
        <w:rPr>
          <w:rFonts w:eastAsia="Times New Roman"/>
          <w:sz w:val="24"/>
          <w:szCs w:val="24"/>
        </w:rPr>
      </w:pPr>
      <w:hyperlink r:id="rId18" w:history="1">
        <w:r w:rsidRPr="007D1260">
          <w:rPr>
            <w:rStyle w:val="Hyperlink"/>
            <w:rFonts w:eastAsia="Times New Roman"/>
            <w:sz w:val="24"/>
            <w:szCs w:val="24"/>
          </w:rPr>
          <w:t>https://inarudolph.de/coacht-referenzen/</w:t>
        </w:r>
      </w:hyperlink>
    </w:p>
    <w:p w14:paraId="1CDE2039" w14:textId="50E97D0A" w:rsidR="00BB3BF3" w:rsidRDefault="00BB3BF3" w:rsidP="00BB3BF3">
      <w:pPr>
        <w:jc w:val="both"/>
        <w:rPr>
          <w:rFonts w:eastAsia="Times New Roman"/>
        </w:rPr>
      </w:pPr>
      <w:r>
        <w:rPr>
          <w:rFonts w:eastAsia="Times New Roman"/>
          <w:sz w:val="24"/>
          <w:szCs w:val="24"/>
        </w:rPr>
        <w:t> </w:t>
      </w:r>
    </w:p>
    <w:p w14:paraId="1086D9EA" w14:textId="77777777" w:rsidR="00BB3BF3" w:rsidRDefault="00BB3BF3" w:rsidP="00BB3BF3">
      <w:pPr>
        <w:jc w:val="both"/>
        <w:rPr>
          <w:rFonts w:eastAsia="Times New Roman"/>
        </w:rPr>
      </w:pPr>
      <w:r>
        <w:rPr>
          <w:rStyle w:val="Fett"/>
          <w:rFonts w:eastAsia="Times New Roman"/>
          <w:sz w:val="24"/>
          <w:szCs w:val="24"/>
        </w:rPr>
        <w:t>Alle Seminare sind steuerlich absetzbar! </w:t>
      </w:r>
    </w:p>
    <w:p w14:paraId="2062AA1F" w14:textId="77777777" w:rsidR="00BB3BF3" w:rsidRDefault="00BB3BF3" w:rsidP="00BB3BF3">
      <w:pPr>
        <w:jc w:val="both"/>
        <w:rPr>
          <w:rFonts w:eastAsia="Times New Roman"/>
        </w:rPr>
      </w:pPr>
      <w:r>
        <w:rPr>
          <w:rFonts w:eastAsia="Times New Roman"/>
        </w:rPr>
        <w:t> </w:t>
      </w:r>
    </w:p>
    <w:p w14:paraId="04251F03" w14:textId="77777777" w:rsidR="00BB3BF3" w:rsidRDefault="00BB3BF3" w:rsidP="00BB3BF3">
      <w:pPr>
        <w:jc w:val="both"/>
        <w:rPr>
          <w:rFonts w:eastAsia="Times New Roman"/>
        </w:rPr>
      </w:pPr>
      <w:r>
        <w:rPr>
          <w:rFonts w:ascii="Cambria Math" w:eastAsia="Times New Roman" w:hAnsi="Cambria Math"/>
          <w:color w:val="FF0000"/>
          <w:sz w:val="24"/>
          <w:szCs w:val="24"/>
        </w:rPr>
        <w:t>⇒</w:t>
      </w:r>
      <w:r>
        <w:rPr>
          <w:rFonts w:eastAsia="Times New Roman"/>
          <w:sz w:val="24"/>
          <w:szCs w:val="24"/>
        </w:rPr>
        <w:t> ENGAGEMENT:</w:t>
      </w:r>
    </w:p>
    <w:p w14:paraId="1F236EF6" w14:textId="77777777" w:rsidR="00BB3BF3" w:rsidRDefault="00BB3BF3" w:rsidP="00BB3BF3">
      <w:pPr>
        <w:jc w:val="both"/>
        <w:rPr>
          <w:rFonts w:eastAsia="Times New Roman"/>
        </w:rPr>
      </w:pPr>
      <w:r>
        <w:rPr>
          <w:rFonts w:eastAsia="Times New Roman"/>
          <w:sz w:val="24"/>
          <w:szCs w:val="24"/>
        </w:rPr>
        <w:t>Klimaaktivisten können das Seminar kostenfrei besuchen. Anreisekosten und Übernachtungskosten liegen weiterhin bei dir.</w:t>
      </w:r>
    </w:p>
    <w:p w14:paraId="2D64A80A" w14:textId="77777777" w:rsidR="00BB3BF3" w:rsidRDefault="00BB3BF3" w:rsidP="00BB3BF3">
      <w:pPr>
        <w:jc w:val="both"/>
        <w:rPr>
          <w:rFonts w:eastAsia="Times New Roman"/>
        </w:rPr>
      </w:pPr>
      <w:r>
        <w:rPr>
          <w:rFonts w:eastAsia="Times New Roman"/>
          <w:sz w:val="24"/>
          <w:szCs w:val="24"/>
        </w:rPr>
        <w:t> </w:t>
      </w:r>
    </w:p>
    <w:p w14:paraId="098F44DA" w14:textId="77777777" w:rsidR="00BB3BF3" w:rsidRDefault="00BB3BF3" w:rsidP="00BB3BF3">
      <w:pPr>
        <w:jc w:val="both"/>
        <w:rPr>
          <w:rFonts w:eastAsia="Times New Roman"/>
        </w:rPr>
      </w:pPr>
      <w:r>
        <w:rPr>
          <w:rFonts w:eastAsia="Times New Roman"/>
          <w:sz w:val="24"/>
          <w:szCs w:val="24"/>
        </w:rPr>
        <w:t>Herzlich willkommen!</w:t>
      </w:r>
      <w:r>
        <w:rPr>
          <w:rStyle w:val="apple-converted-space"/>
          <w:rFonts w:eastAsia="Times New Roman"/>
          <w:sz w:val="24"/>
          <w:szCs w:val="24"/>
        </w:rPr>
        <w:t> </w:t>
      </w:r>
      <w:r>
        <w:rPr>
          <w:rFonts w:ascii="Segoe UI Emoji" w:eastAsia="Times New Roman" w:hAnsi="Segoe UI Emoji" w:cs="Segoe UI Emoji"/>
          <w:sz w:val="24"/>
          <w:szCs w:val="24"/>
        </w:rPr>
        <w:t>🙂</w:t>
      </w:r>
    </w:p>
    <w:p w14:paraId="58512208" w14:textId="317C59D3" w:rsidR="00BB3BF3" w:rsidRDefault="00BB3BF3" w:rsidP="00BB3BF3">
      <w:pPr>
        <w:jc w:val="both"/>
        <w:rPr>
          <w:rFonts w:eastAsia="Times New Roman"/>
        </w:rPr>
      </w:pPr>
    </w:p>
    <w:p w14:paraId="3B9367A5" w14:textId="52398068" w:rsidR="00BB3BF3" w:rsidRDefault="00BB3BF3" w:rsidP="00BB3BF3">
      <w:pPr>
        <w:jc w:val="both"/>
        <w:rPr>
          <w:rFonts w:eastAsia="Times New Roman"/>
          <w:sz w:val="24"/>
          <w:szCs w:val="24"/>
        </w:rPr>
      </w:pPr>
      <w:hyperlink r:id="rId19" w:tgtFrame="_blank" w:history="1">
        <w:r>
          <w:rPr>
            <w:rStyle w:val="Hyperlink"/>
            <w:rFonts w:eastAsia="Times New Roman"/>
            <w:sz w:val="24"/>
            <w:szCs w:val="24"/>
          </w:rPr>
          <w:t xml:space="preserve">Hier mehr Infos </w:t>
        </w:r>
        <w:r>
          <w:rPr>
            <w:rStyle w:val="Hyperlink"/>
            <w:rFonts w:eastAsia="Times New Roman"/>
            <w:sz w:val="24"/>
            <w:szCs w:val="24"/>
          </w:rPr>
          <w:t>&amp;</w:t>
        </w:r>
        <w:r>
          <w:rPr>
            <w:rStyle w:val="Hyperlink"/>
            <w:rFonts w:eastAsia="Times New Roman"/>
            <w:sz w:val="24"/>
            <w:szCs w:val="24"/>
          </w:rPr>
          <w:t xml:space="preserve"> Preise &amp; anmelden</w:t>
        </w:r>
      </w:hyperlink>
      <w:r w:rsidR="00CF042B">
        <w:rPr>
          <w:rFonts w:eastAsia="Times New Roman"/>
          <w:sz w:val="24"/>
          <w:szCs w:val="24"/>
        </w:rPr>
        <w:t>:</w:t>
      </w:r>
    </w:p>
    <w:p w14:paraId="508F2A1F" w14:textId="7FF9C512" w:rsidR="00943CE7" w:rsidRDefault="00943CE7" w:rsidP="00BB3BF3">
      <w:pPr>
        <w:jc w:val="both"/>
        <w:rPr>
          <w:rFonts w:eastAsia="Times New Roman"/>
        </w:rPr>
      </w:pPr>
      <w:hyperlink r:id="rId20" w:history="1">
        <w:r w:rsidRPr="007D1260">
          <w:rPr>
            <w:rStyle w:val="Hyperlink"/>
            <w:rFonts w:eastAsia="Times New Roman"/>
          </w:rPr>
          <w:t>https://inarudolph.de/event/3-1-2-tage-seminar-loslassen-in-esslingen-stuttgart/</w:t>
        </w:r>
      </w:hyperlink>
    </w:p>
    <w:p w14:paraId="20FBFD82" w14:textId="29C624BE" w:rsidR="00BB3BF3" w:rsidRDefault="00BB3BF3" w:rsidP="00BB3BF3">
      <w:pPr>
        <w:jc w:val="both"/>
        <w:rPr>
          <w:rFonts w:eastAsia="Times New Roman"/>
        </w:rPr>
      </w:pPr>
    </w:p>
    <w:p w14:paraId="7E393286" w14:textId="595EED65" w:rsidR="00BB3BF3" w:rsidRDefault="00BB3BF3" w:rsidP="00BB3BF3">
      <w:pPr>
        <w:jc w:val="both"/>
        <w:rPr>
          <w:rFonts w:eastAsia="Times New Roman"/>
        </w:rPr>
      </w:pPr>
    </w:p>
    <w:p w14:paraId="735437C3" w14:textId="77777777" w:rsidR="00BB3BF3" w:rsidRDefault="00BB3BF3" w:rsidP="00BB3BF3">
      <w:pPr>
        <w:jc w:val="both"/>
        <w:rPr>
          <w:rFonts w:eastAsia="Times New Roman"/>
        </w:rPr>
      </w:pPr>
      <w:r>
        <w:rPr>
          <w:rFonts w:eastAsia="Times New Roman"/>
          <w:sz w:val="24"/>
          <w:szCs w:val="24"/>
        </w:rPr>
        <w:t>Links:</w:t>
      </w:r>
    </w:p>
    <w:p w14:paraId="00EC2210" w14:textId="77777777" w:rsidR="00BB3BF3" w:rsidRDefault="00BB3BF3" w:rsidP="00BB3BF3">
      <w:pPr>
        <w:jc w:val="both"/>
        <w:rPr>
          <w:rFonts w:eastAsia="Times New Roman"/>
        </w:rPr>
      </w:pPr>
      <w:hyperlink r:id="rId21" w:history="1">
        <w:r>
          <w:rPr>
            <w:rStyle w:val="Hyperlink"/>
            <w:rFonts w:eastAsia="Times New Roman"/>
            <w:sz w:val="24"/>
            <w:szCs w:val="24"/>
          </w:rPr>
          <w:t>https://ina</w:t>
        </w:r>
        <w:r>
          <w:rPr>
            <w:rStyle w:val="Hyperlink"/>
            <w:rFonts w:eastAsia="Times New Roman"/>
            <w:sz w:val="24"/>
            <w:szCs w:val="24"/>
          </w:rPr>
          <w:t>r</w:t>
        </w:r>
        <w:r>
          <w:rPr>
            <w:rStyle w:val="Hyperlink"/>
            <w:rFonts w:eastAsia="Times New Roman"/>
            <w:sz w:val="24"/>
            <w:szCs w:val="24"/>
          </w:rPr>
          <w:t>udolph.de/</w:t>
        </w:r>
      </w:hyperlink>
    </w:p>
    <w:p w14:paraId="7DE37AC7" w14:textId="1459F028" w:rsidR="00BB3BF3" w:rsidRDefault="00BB3BF3" w:rsidP="00BB3BF3">
      <w:pPr>
        <w:jc w:val="both"/>
        <w:rPr>
          <w:rFonts w:eastAsia="Times New Roman"/>
        </w:rPr>
      </w:pPr>
    </w:p>
    <w:p w14:paraId="1AEA22A0" w14:textId="77777777" w:rsidR="00BB3BF3" w:rsidRDefault="00BB3BF3" w:rsidP="00BB3BF3">
      <w:pPr>
        <w:jc w:val="both"/>
        <w:rPr>
          <w:rFonts w:eastAsia="Times New Roman"/>
        </w:rPr>
      </w:pPr>
      <w:hyperlink r:id="rId22" w:history="1">
        <w:r>
          <w:rPr>
            <w:rStyle w:val="Hyperlink"/>
            <w:rFonts w:eastAsia="Times New Roman"/>
            <w:sz w:val="24"/>
            <w:szCs w:val="24"/>
          </w:rPr>
          <w:t>https://inarudolp</w:t>
        </w:r>
        <w:r>
          <w:rPr>
            <w:rStyle w:val="Hyperlink"/>
            <w:rFonts w:eastAsia="Times New Roman"/>
            <w:sz w:val="24"/>
            <w:szCs w:val="24"/>
          </w:rPr>
          <w:t>h</w:t>
        </w:r>
        <w:r>
          <w:rPr>
            <w:rStyle w:val="Hyperlink"/>
            <w:rFonts w:eastAsia="Times New Roman"/>
            <w:sz w:val="24"/>
            <w:szCs w:val="24"/>
          </w:rPr>
          <w:t>.de/loslassen-lernen/</w:t>
        </w:r>
      </w:hyperlink>
    </w:p>
    <w:p w14:paraId="233F1C95" w14:textId="091C0E36" w:rsidR="00BB3BF3" w:rsidRDefault="00BB3BF3" w:rsidP="00BB3BF3">
      <w:pPr>
        <w:jc w:val="both"/>
        <w:rPr>
          <w:rFonts w:eastAsia="Times New Roman"/>
        </w:rPr>
      </w:pPr>
    </w:p>
    <w:p w14:paraId="47384C68" w14:textId="77777777" w:rsidR="00BB3BF3" w:rsidRDefault="00BB3BF3" w:rsidP="00BB3BF3">
      <w:pPr>
        <w:jc w:val="both"/>
        <w:rPr>
          <w:rFonts w:eastAsia="Times New Roman"/>
        </w:rPr>
      </w:pPr>
      <w:hyperlink r:id="rId23" w:history="1">
        <w:r>
          <w:rPr>
            <w:rStyle w:val="Hyperlink"/>
            <w:rFonts w:eastAsia="Times New Roman"/>
            <w:sz w:val="24"/>
            <w:szCs w:val="24"/>
          </w:rPr>
          <w:t>https://i</w:t>
        </w:r>
        <w:r>
          <w:rPr>
            <w:rStyle w:val="Hyperlink"/>
            <w:rFonts w:eastAsia="Times New Roman"/>
            <w:sz w:val="24"/>
            <w:szCs w:val="24"/>
          </w:rPr>
          <w:t>n</w:t>
        </w:r>
        <w:r>
          <w:rPr>
            <w:rStyle w:val="Hyperlink"/>
            <w:rFonts w:eastAsia="Times New Roman"/>
            <w:sz w:val="24"/>
            <w:szCs w:val="24"/>
          </w:rPr>
          <w:t>arudolph.de/event/3-1-2-tage-seminar-loslassen-in-esslingen-stuttgart/</w:t>
        </w:r>
      </w:hyperlink>
    </w:p>
    <w:sectPr w:rsidR="00BB3BF3" w:rsidSect="00943CE7">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3236"/>
    <w:multiLevelType w:val="multilevel"/>
    <w:tmpl w:val="09D22B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6E382348"/>
    <w:multiLevelType w:val="multilevel"/>
    <w:tmpl w:val="65AABD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B1A9F"/>
    <w:multiLevelType w:val="multilevel"/>
    <w:tmpl w:val="0C7072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049888469">
    <w:abstractNumId w:val="1"/>
    <w:lvlOverride w:ilvl="0"/>
    <w:lvlOverride w:ilvl="1"/>
    <w:lvlOverride w:ilvl="2"/>
    <w:lvlOverride w:ilvl="3"/>
    <w:lvlOverride w:ilvl="4"/>
    <w:lvlOverride w:ilvl="5"/>
    <w:lvlOverride w:ilvl="6"/>
    <w:lvlOverride w:ilvl="7"/>
    <w:lvlOverride w:ilvl="8"/>
  </w:num>
  <w:num w:numId="2" w16cid:durableId="306665843">
    <w:abstractNumId w:val="2"/>
    <w:lvlOverride w:ilvl="0"/>
    <w:lvlOverride w:ilvl="1"/>
    <w:lvlOverride w:ilvl="2"/>
    <w:lvlOverride w:ilvl="3"/>
    <w:lvlOverride w:ilvl="4"/>
    <w:lvlOverride w:ilvl="5"/>
    <w:lvlOverride w:ilvl="6"/>
    <w:lvlOverride w:ilvl="7"/>
    <w:lvlOverride w:ilvl="8"/>
  </w:num>
  <w:num w:numId="3" w16cid:durableId="9618836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F3"/>
    <w:rsid w:val="001B0A42"/>
    <w:rsid w:val="00257493"/>
    <w:rsid w:val="00943CE7"/>
    <w:rsid w:val="00BB3BF3"/>
    <w:rsid w:val="00CF042B"/>
    <w:rsid w:val="00DD23F6"/>
    <w:rsid w:val="00F12B3A"/>
    <w:rsid w:val="00FF3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432D"/>
  <w15:chartTrackingRefBased/>
  <w15:docId w15:val="{1F0D9516-1CDF-433D-A91C-E4898997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3BF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3BF3"/>
    <w:rPr>
      <w:color w:val="0000FF"/>
      <w:u w:val="single"/>
    </w:rPr>
  </w:style>
  <w:style w:type="paragraph" w:styleId="KeinLeerraum">
    <w:name w:val="No Spacing"/>
    <w:basedOn w:val="Standard"/>
    <w:uiPriority w:val="1"/>
    <w:qFormat/>
    <w:rsid w:val="00BB3BF3"/>
    <w:pPr>
      <w:spacing w:before="100" w:beforeAutospacing="1" w:after="100" w:afterAutospacing="1"/>
    </w:pPr>
  </w:style>
  <w:style w:type="character" w:customStyle="1" w:styleId="tribe-event-date-start">
    <w:name w:val="tribe-event-date-start"/>
    <w:basedOn w:val="Absatz-Standardschriftart"/>
    <w:rsid w:val="00BB3BF3"/>
  </w:style>
  <w:style w:type="character" w:customStyle="1" w:styleId="apple-converted-space">
    <w:name w:val="apple-converted-space"/>
    <w:basedOn w:val="Absatz-Standardschriftart"/>
    <w:rsid w:val="00BB3BF3"/>
  </w:style>
  <w:style w:type="character" w:customStyle="1" w:styleId="tribe-event-date-end">
    <w:name w:val="tribe-event-date-end"/>
    <w:basedOn w:val="Absatz-Standardschriftart"/>
    <w:rsid w:val="00BB3BF3"/>
  </w:style>
  <w:style w:type="character" w:styleId="Fett">
    <w:name w:val="Strong"/>
    <w:basedOn w:val="Absatz-Standardschriftart"/>
    <w:uiPriority w:val="22"/>
    <w:qFormat/>
    <w:rsid w:val="00BB3BF3"/>
    <w:rPr>
      <w:b/>
      <w:bCs/>
    </w:rPr>
  </w:style>
  <w:style w:type="character" w:styleId="BesuchterLink">
    <w:name w:val="FollowedHyperlink"/>
    <w:basedOn w:val="Absatz-Standardschriftart"/>
    <w:uiPriority w:val="99"/>
    <w:semiHidden/>
    <w:unhideWhenUsed/>
    <w:rsid w:val="00BB3BF3"/>
    <w:rPr>
      <w:color w:val="954F72" w:themeColor="followedHyperlink"/>
      <w:u w:val="single"/>
    </w:rPr>
  </w:style>
  <w:style w:type="character" w:styleId="NichtaufgelsteErwhnung">
    <w:name w:val="Unresolved Mention"/>
    <w:basedOn w:val="Absatz-Standardschriftart"/>
    <w:uiPriority w:val="99"/>
    <w:semiHidden/>
    <w:unhideWhenUsed/>
    <w:rsid w:val="0094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de/will-loslassen-doch-woran-halte/dp/3442221242/ref=sr_1_3?ie=UTF8&amp;qid=1450115581&amp;sr=8-3tag=wwwinarudolph-21" TargetMode="External"/><Relationship Id="rId13" Type="http://schemas.openxmlformats.org/officeDocument/2006/relationships/hyperlink" Target="https://www.gluecksimpulse.de/" TargetMode="External"/><Relationship Id="rId18" Type="http://schemas.openxmlformats.org/officeDocument/2006/relationships/hyperlink" Target="https://inarudolph.de/coacht-referenzen/" TargetMode="External"/><Relationship Id="rId3" Type="http://schemas.openxmlformats.org/officeDocument/2006/relationships/settings" Target="settings.xml"/><Relationship Id="rId21" Type="http://schemas.openxmlformats.org/officeDocument/2006/relationships/hyperlink" Target="https://inarudolph.de/" TargetMode="External"/><Relationship Id="rId7" Type="http://schemas.openxmlformats.org/officeDocument/2006/relationships/hyperlink" Target="https://www.amazon.de/l/B001H6S8B4?_encoding=UTF8&amp;redirectedFromKindleDbs=true&amp;ref=dbs_p_pbk_r00_abau_000000&amp;rfkd=1&amp;shoppingPortalEnabled=true" TargetMode="External"/><Relationship Id="rId12" Type="http://schemas.openxmlformats.org/officeDocument/2006/relationships/hyperlink" Target="https://www.gluecksimpulse.de/" TargetMode="External"/><Relationship Id="rId17" Type="http://schemas.openxmlformats.org/officeDocument/2006/relationships/hyperlink" Target="https://inarudolph.de/coacht-referenz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de/will-loslassen-doch-woran-halte/dp/3442221242/ref=sr_1_3?ie=UTF8&amp;qid=1450115581&amp;sr=8-3tag=wwwinarudolph-21" TargetMode="External"/><Relationship Id="rId20" Type="http://schemas.openxmlformats.org/officeDocument/2006/relationships/hyperlink" Target="https://inarudolph.de/event/3-1-2-tage-seminar-loslassen-in-esslingen-stuttgart/" TargetMode="External"/><Relationship Id="rId1" Type="http://schemas.openxmlformats.org/officeDocument/2006/relationships/numbering" Target="numbering.xml"/><Relationship Id="rId6" Type="http://schemas.openxmlformats.org/officeDocument/2006/relationships/hyperlink" Target="https://www.amazon.de/l/B00J24DNEA?_encoding=UTF8&amp;qid=1552411061&amp;redirectedFromKindleDbs=true&amp;ref_=sr_tc_2_0&amp;rfkd=1&amp;shoppingPortalEnabled=true&amp;sr=8-2-ent" TargetMode="External"/><Relationship Id="rId11" Type="http://schemas.openxmlformats.org/officeDocument/2006/relationships/hyperlink" Target="https://inarudolph.de/seminare/klarheit-finden-mit-the-work/" TargetMode="External"/><Relationship Id="rId24" Type="http://schemas.openxmlformats.org/officeDocument/2006/relationships/fontTable" Target="fontTable.xml"/><Relationship Id="rId5" Type="http://schemas.openxmlformats.org/officeDocument/2006/relationships/hyperlink" Target="https://inarudolph.de/was-ich-tue/" TargetMode="External"/><Relationship Id="rId15" Type="http://schemas.openxmlformats.org/officeDocument/2006/relationships/hyperlink" Target="https://inarudolph.de/kontakt/" TargetMode="External"/><Relationship Id="rId23" Type="http://schemas.openxmlformats.org/officeDocument/2006/relationships/hyperlink" Target="https://inarudolph.de/event/3-1-2-tage-seminar-loslassen-in-esslingen-stuttgart/" TargetMode="External"/><Relationship Id="rId10" Type="http://schemas.openxmlformats.org/officeDocument/2006/relationships/hyperlink" Target="https://inarudolph.de/coacht-seminare-online-kurs/" TargetMode="External"/><Relationship Id="rId19" Type="http://schemas.openxmlformats.org/officeDocument/2006/relationships/hyperlink" Target="https://inarudolph.de/event/3-1-2-tage-seminar-loslassen-in-esslingen-stuttgart/" TargetMode="External"/><Relationship Id="rId4" Type="http://schemas.openxmlformats.org/officeDocument/2006/relationships/webSettings" Target="webSettings.xml"/><Relationship Id="rId9" Type="http://schemas.openxmlformats.org/officeDocument/2006/relationships/hyperlink" Target="https://www.amazon.de/s?k=byron+katie+the+work+deutsch&amp;crid=1VLJXZOH020IH&amp;sprefix=Byron+Katie%2Caps%2C546&amp;ref=nb_sb_ss_ts-doa-p_2_11" TargetMode="External"/><Relationship Id="rId14" Type="http://schemas.openxmlformats.org/officeDocument/2006/relationships/hyperlink" Target="https://inarudolph.de/kontakt/" TargetMode="External"/><Relationship Id="rId22" Type="http://schemas.openxmlformats.org/officeDocument/2006/relationships/hyperlink" Target="https://inarudolph.de/loslassen-ler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2022-05-17T10:37:00Z</dcterms:created>
  <dcterms:modified xsi:type="dcterms:W3CDTF">2022-05-17T13:22:00Z</dcterms:modified>
</cp:coreProperties>
</file>